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Alfred Adler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-Individual-inferiority, overcompensation, birth order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Mary Ainsworth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Development</w:t>
      </w:r>
      <w:r w:rsidRPr="006565F3">
        <w:rPr>
          <w:rFonts w:ascii="Comic Sans MS" w:hAnsi="Comic Sans MS"/>
        </w:rPr>
        <w:t>-strange situation, attachment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Gordon Allport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-trait-cardinal, central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Solomon Asch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Social</w:t>
      </w:r>
      <w:r w:rsidRPr="006565F3">
        <w:rPr>
          <w:rFonts w:ascii="Comic Sans MS" w:hAnsi="Comic Sans MS"/>
        </w:rPr>
        <w:t>-conformity-lines study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Elliott Aronson&amp; Gonzalez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Social</w:t>
      </w:r>
      <w:r w:rsidRPr="006565F3">
        <w:rPr>
          <w:rFonts w:ascii="Comic Sans MS" w:hAnsi="Comic Sans MS"/>
        </w:rPr>
        <w:t>-jigsaw classroom-prejudice, stereotypes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Albert Bandura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-reciprocal determinism, Social-Bobo, Learning-Observational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Diane Baumrind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Development</w:t>
      </w:r>
      <w:r w:rsidRPr="006565F3">
        <w:rPr>
          <w:rFonts w:ascii="Comic Sans MS" w:hAnsi="Comic Sans MS"/>
        </w:rPr>
        <w:t>-parenting styles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Aaron Beck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Abnormal-</w:t>
      </w:r>
      <w:r w:rsidRPr="006565F3">
        <w:rPr>
          <w:rFonts w:ascii="Comic Sans MS" w:hAnsi="Comic Sans MS"/>
        </w:rPr>
        <w:t>depression-cognitive triad-attributional style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Alfred Binet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-1</w:t>
      </w:r>
      <w:r w:rsidRPr="006565F3">
        <w:rPr>
          <w:rFonts w:ascii="Comic Sans MS" w:hAnsi="Comic Sans MS"/>
          <w:vertAlign w:val="superscript"/>
        </w:rPr>
        <w:t>st</w:t>
      </w:r>
      <w:r w:rsidRPr="006565F3">
        <w:rPr>
          <w:rFonts w:ascii="Comic Sans MS" w:hAnsi="Comic Sans MS"/>
        </w:rPr>
        <w:t xml:space="preserve"> intell</w:t>
      </w:r>
      <w:r>
        <w:rPr>
          <w:rFonts w:ascii="Comic Sans MS" w:hAnsi="Comic Sans MS"/>
        </w:rPr>
        <w:t>igence</w:t>
      </w:r>
      <w:r w:rsidRPr="006565F3">
        <w:rPr>
          <w:rFonts w:ascii="Comic Sans MS" w:hAnsi="Comic Sans MS"/>
        </w:rPr>
        <w:t xml:space="preserve"> test, mental age, Stanford-Binet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Blakemore &amp; Cooper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Sensation</w:t>
      </w:r>
      <w:r w:rsidRPr="006565F3">
        <w:rPr>
          <w:rFonts w:ascii="Comic Sans MS" w:hAnsi="Comic Sans MS"/>
          <w:b/>
        </w:rPr>
        <w:t>-</w:t>
      </w:r>
      <w:r w:rsidRPr="006565F3">
        <w:rPr>
          <w:rFonts w:ascii="Comic Sans MS" w:hAnsi="Comic Sans MS"/>
        </w:rPr>
        <w:t>visual processing-cats, visual critical periods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Keller and Marian Breland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-instinctive drift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Donald Broadbent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Cognition</w:t>
      </w:r>
      <w:r w:rsidRPr="006565F3">
        <w:rPr>
          <w:rFonts w:ascii="Comic Sans MS" w:hAnsi="Comic Sans MS"/>
        </w:rPr>
        <w:t>-filter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Paul Broca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Neuro</w:t>
      </w:r>
      <w:r w:rsidRPr="006565F3">
        <w:rPr>
          <w:rFonts w:ascii="Comic Sans MS" w:hAnsi="Comic Sans MS"/>
        </w:rPr>
        <w:t>-broca</w:t>
      </w:r>
      <w:r>
        <w:rPr>
          <w:rFonts w:ascii="Comic Sans MS" w:hAnsi="Comic Sans MS"/>
        </w:rPr>
        <w:t>’</w:t>
      </w:r>
      <w:r w:rsidRPr="006565F3">
        <w:rPr>
          <w:rFonts w:ascii="Comic Sans MS" w:hAnsi="Comic Sans MS"/>
        </w:rPr>
        <w:t>s area-speech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Walter Cannon</w:t>
      </w:r>
      <w:r w:rsidRPr="006565F3">
        <w:rPr>
          <w:rFonts w:ascii="Comic Sans MS" w:hAnsi="Comic Sans MS"/>
        </w:rPr>
        <w:t xml:space="preserve"> -</w:t>
      </w:r>
      <w:r w:rsidRPr="006565F3">
        <w:rPr>
          <w:rFonts w:ascii="Comic Sans MS" w:hAnsi="Comic Sans MS"/>
          <w:i/>
        </w:rPr>
        <w:t>Emotion</w:t>
      </w:r>
      <w:r w:rsidRPr="006565F3">
        <w:rPr>
          <w:rFonts w:ascii="Comic Sans MS" w:hAnsi="Comic Sans MS"/>
        </w:rPr>
        <w:t>-Cannon-Bard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Raymond Cattell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-fluid, crystallized, Personality-trait-16 PF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Noam Chomsky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Cognition</w:t>
      </w:r>
      <w:r w:rsidRPr="006565F3">
        <w:rPr>
          <w:rFonts w:ascii="Comic Sans MS" w:hAnsi="Comic Sans MS"/>
        </w:rPr>
        <w:t>-theory of language acquisition-LAD, nature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Mary Cover Jones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-desensitization-Peter and rabbit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Charles Darwin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History</w:t>
      </w:r>
      <w:r w:rsidRPr="006565F3">
        <w:rPr>
          <w:rFonts w:ascii="Comic Sans MS" w:hAnsi="Comic Sans MS"/>
        </w:rPr>
        <w:t>-evolutionary, natural selection, Motivation-instincts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Dorothea Dix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Treatment</w:t>
      </w:r>
      <w:r w:rsidRPr="006565F3">
        <w:rPr>
          <w:rFonts w:ascii="Comic Sans MS" w:hAnsi="Comic Sans MS"/>
        </w:rPr>
        <w:t>-humane hospital reform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Hermann Ebbinghaus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Cognition</w:t>
      </w:r>
      <w:r w:rsidRPr="006565F3">
        <w:rPr>
          <w:rFonts w:ascii="Comic Sans MS" w:hAnsi="Comic Sans MS"/>
        </w:rPr>
        <w:t>-remembering and forgetting, forgetting curve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Paul Ekman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Emotion-</w:t>
      </w:r>
      <w:r w:rsidRPr="006565F3">
        <w:rPr>
          <w:rFonts w:ascii="Comic Sans MS" w:hAnsi="Comic Sans MS"/>
        </w:rPr>
        <w:t>universal facial expressions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Albert Ellis</w:t>
      </w:r>
      <w:r w:rsidRPr="006565F3">
        <w:rPr>
          <w:rFonts w:ascii="Comic Sans MS" w:hAnsi="Comic Sans MS"/>
        </w:rPr>
        <w:t>-T</w:t>
      </w:r>
      <w:r w:rsidRPr="00FB669E">
        <w:rPr>
          <w:rFonts w:ascii="Comic Sans MS" w:hAnsi="Comic Sans MS"/>
          <w:i/>
        </w:rPr>
        <w:t>reatment</w:t>
      </w:r>
      <w:r w:rsidRPr="006565F3">
        <w:rPr>
          <w:rFonts w:ascii="Comic Sans MS" w:hAnsi="Comic Sans MS"/>
        </w:rPr>
        <w:t>-Cognitive-Rational Emotive Therapy-cognitive restructuring</w:t>
      </w:r>
    </w:p>
    <w:p w:rsidR="006565F3" w:rsidRPr="006565F3" w:rsidRDefault="00222F14" w:rsidP="006565F3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338455</wp:posOffset>
                </wp:positionV>
                <wp:extent cx="3838575" cy="523875"/>
                <wp:effectExtent l="9525" t="9525" r="9525" b="952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3BD8B" id="AutoShape 2" o:spid="_x0000_s1026" style="position:absolute;margin-left:-12.75pt;margin-top:26.65pt;width:302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" strokecolor="white [3212]"/>
            </w:pict>
          </mc:Fallback>
        </mc:AlternateContent>
      </w:r>
      <w:r w:rsidR="006565F3" w:rsidRPr="006565F3">
        <w:rPr>
          <w:rFonts w:ascii="Comic Sans MS" w:hAnsi="Comic Sans MS"/>
          <w:b/>
        </w:rPr>
        <w:t>Erik Erikson</w:t>
      </w:r>
      <w:r w:rsidR="006565F3" w:rsidRPr="006565F3">
        <w:rPr>
          <w:rFonts w:ascii="Comic Sans MS" w:hAnsi="Comic Sans MS"/>
        </w:rPr>
        <w:t>-</w:t>
      </w:r>
      <w:r w:rsidR="006565F3" w:rsidRPr="00FB669E">
        <w:rPr>
          <w:rFonts w:ascii="Comic Sans MS" w:hAnsi="Comic Sans MS"/>
          <w:i/>
        </w:rPr>
        <w:t>Development</w:t>
      </w:r>
      <w:r w:rsidR="006565F3" w:rsidRPr="006565F3">
        <w:rPr>
          <w:rFonts w:ascii="Comic Sans MS" w:hAnsi="Comic Sans MS"/>
        </w:rPr>
        <w:t>-Psychosocial stages-discontinuous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lastRenderedPageBreak/>
        <w:t>Hans Eysenck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Personality-</w:t>
      </w:r>
      <w:r w:rsidRPr="006565F3">
        <w:rPr>
          <w:rFonts w:ascii="Comic Sans MS" w:hAnsi="Comic Sans MS"/>
        </w:rPr>
        <w:t>factor analysis, trait, Treatment-effectiveness (2/3)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Gustav Fechner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Sensation</w:t>
      </w:r>
      <w:r w:rsidRPr="006565F3">
        <w:rPr>
          <w:rFonts w:ascii="Comic Sans MS" w:hAnsi="Comic Sans MS"/>
        </w:rPr>
        <w:t>-psychophysics, measurement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Leon Festinger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Social</w:t>
      </w:r>
      <w:r w:rsidRPr="006565F3">
        <w:rPr>
          <w:rFonts w:ascii="Comic Sans MS" w:hAnsi="Comic Sans MS"/>
        </w:rPr>
        <w:t>-cognitive dissonance, boring task/lie study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James Flynn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-Flynn effect-increase in scores-health, nutrition, schools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Friedman &amp; Rosenman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Stress-</w:t>
      </w:r>
      <w:r w:rsidRPr="006565F3">
        <w:rPr>
          <w:rFonts w:ascii="Comic Sans MS" w:hAnsi="Comic Sans MS"/>
        </w:rPr>
        <w:t>Type A and type B personality-heart disease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Sigmund Freud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 xml:space="preserve">-Psychosexual stages, id, ego, superego, defense mechanisms, 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</w:rPr>
        <w:t>Consciousness-repression, Dreams-Wish fulfillment, Treatment-psychoanalysis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Franz Gall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-phrenology (bumps on head)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Francis Galton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-psychomotor testing, Eugenics, coined phrase nature/nurture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John Garcia</w:t>
      </w:r>
      <w:r w:rsidRPr="006565F3">
        <w:rPr>
          <w:rFonts w:ascii="Comic Sans MS" w:hAnsi="Comic Sans MS"/>
        </w:rPr>
        <w:t>-Learning-classical conditioning, taste aversions, Garcia effect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Howard Gardner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-Multiple Intell</w:t>
      </w:r>
      <w:r w:rsidR="00FB669E">
        <w:rPr>
          <w:rFonts w:ascii="Comic Sans MS" w:hAnsi="Comic Sans MS"/>
        </w:rPr>
        <w:t>igences</w:t>
      </w:r>
      <w:r w:rsidRPr="006565F3">
        <w:rPr>
          <w:rFonts w:ascii="Comic Sans MS" w:hAnsi="Comic Sans MS"/>
        </w:rPr>
        <w:t xml:space="preserve"> (8-linguistic, visual, naturalistic, music</w:t>
      </w:r>
      <w:r>
        <w:rPr>
          <w:rFonts w:ascii="Comic Sans MS" w:hAnsi="Tahoma" w:cs="Tahoma"/>
        </w:rPr>
        <w:t>…</w:t>
      </w:r>
      <w:r w:rsidRPr="006565F3">
        <w:rPr>
          <w:rFonts w:ascii="Comic Sans MS" w:hAnsi="Comic Sans MS"/>
        </w:rPr>
        <w:t>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Carol Gilligan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Development</w:t>
      </w:r>
      <w:r w:rsidRPr="006565F3">
        <w:rPr>
          <w:rFonts w:ascii="Comic Sans MS" w:hAnsi="Comic Sans MS"/>
        </w:rPr>
        <w:t>-criticized Kohlberg for anti female morality norming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G. Stanley Hall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History</w:t>
      </w:r>
      <w:r w:rsidRPr="006565F3">
        <w:rPr>
          <w:rFonts w:ascii="Comic Sans MS" w:hAnsi="Comic Sans MS"/>
        </w:rPr>
        <w:t>-1</w:t>
      </w:r>
      <w:r w:rsidRPr="006565F3">
        <w:rPr>
          <w:rFonts w:ascii="Comic Sans MS" w:hAnsi="Comic Sans MS"/>
          <w:vertAlign w:val="superscript"/>
        </w:rPr>
        <w:t>st</w:t>
      </w:r>
      <w:r w:rsidRPr="006565F3">
        <w:rPr>
          <w:rFonts w:ascii="Comic Sans MS" w:hAnsi="Comic Sans MS"/>
        </w:rPr>
        <w:t xml:space="preserve"> APA president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Harry Harlow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Development</w:t>
      </w:r>
      <w:r w:rsidRPr="006565F3">
        <w:rPr>
          <w:rFonts w:ascii="Comic Sans MS" w:hAnsi="Comic Sans MS"/>
        </w:rPr>
        <w:t>-cloth mom monkeys, touch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Ewald Hering</w:t>
      </w:r>
      <w:r w:rsidRPr="006565F3">
        <w:rPr>
          <w:rFonts w:ascii="Comic Sans MS" w:hAnsi="Comic Sans MS"/>
        </w:rPr>
        <w:t>-S</w:t>
      </w:r>
      <w:r w:rsidRPr="00FB669E">
        <w:rPr>
          <w:rFonts w:ascii="Comic Sans MS" w:hAnsi="Comic Sans MS"/>
          <w:i/>
        </w:rPr>
        <w:t>ensation</w:t>
      </w:r>
      <w:r w:rsidRPr="006565F3">
        <w:rPr>
          <w:rFonts w:ascii="Comic Sans MS" w:hAnsi="Comic Sans MS"/>
        </w:rPr>
        <w:t>-vision-opponent process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Ernest Hilgard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Consciousness</w:t>
      </w:r>
      <w:r w:rsidRPr="006565F3">
        <w:rPr>
          <w:rFonts w:ascii="Comic Sans MS" w:hAnsi="Comic Sans MS"/>
        </w:rPr>
        <w:t>-hypnosis-dissociative theory, hidden observer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Hippocrates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-temperaments-humors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Karen Horney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, neo-Freudian-womb envy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David Hubel &amp; Torsten Weisel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Sensation</w:t>
      </w:r>
      <w:r w:rsidRPr="006565F3">
        <w:rPr>
          <w:rFonts w:ascii="Comic Sans MS" w:hAnsi="Comic Sans MS"/>
        </w:rPr>
        <w:t>-vision, feature detectors, parallel processing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Clark Hull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Motivation</w:t>
      </w:r>
      <w:r w:rsidRPr="006565F3">
        <w:rPr>
          <w:rFonts w:ascii="Comic Sans MS" w:hAnsi="Comic Sans MS"/>
        </w:rPr>
        <w:t>-drive reduction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William James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History</w:t>
      </w:r>
      <w:r w:rsidRPr="006565F3">
        <w:rPr>
          <w:rFonts w:ascii="Comic Sans MS" w:hAnsi="Comic Sans MS"/>
        </w:rPr>
        <w:t>-functionalism, Emotion-James-Lange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Irving Janis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Social</w:t>
      </w:r>
      <w:r w:rsidRPr="006565F3">
        <w:rPr>
          <w:rFonts w:ascii="Comic Sans MS" w:hAnsi="Comic Sans MS"/>
        </w:rPr>
        <w:t>-groupthink</w:t>
      </w:r>
    </w:p>
    <w:p w:rsidR="006565F3" w:rsidRPr="006565F3" w:rsidRDefault="00222F14" w:rsidP="006565F3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405130</wp:posOffset>
                </wp:positionV>
                <wp:extent cx="3838575" cy="523875"/>
                <wp:effectExtent l="9525" t="9525" r="9525" b="95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B081D7" id="AutoShape 3" o:spid="_x0000_s1026" style="position:absolute;margin-left:-15pt;margin-top:31.9pt;width:302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" strokecolor="white [3212]"/>
            </w:pict>
          </mc:Fallback>
        </mc:AlternateContent>
      </w:r>
      <w:r w:rsidR="006565F3" w:rsidRPr="006565F3">
        <w:rPr>
          <w:rFonts w:ascii="Comic Sans MS" w:hAnsi="Comic Sans MS"/>
          <w:b/>
        </w:rPr>
        <w:t>Carl Jung</w:t>
      </w:r>
      <w:r w:rsidR="006565F3" w:rsidRPr="006565F3">
        <w:rPr>
          <w:rFonts w:ascii="Comic Sans MS" w:hAnsi="Comic Sans MS"/>
        </w:rPr>
        <w:t>-</w:t>
      </w:r>
      <w:r w:rsidR="006565F3" w:rsidRPr="00FB669E">
        <w:rPr>
          <w:rFonts w:ascii="Comic Sans MS" w:hAnsi="Comic Sans MS"/>
          <w:i/>
        </w:rPr>
        <w:t>Personality</w:t>
      </w:r>
      <w:r w:rsidR="006565F3" w:rsidRPr="006565F3">
        <w:rPr>
          <w:rFonts w:ascii="Comic Sans MS" w:hAnsi="Comic Sans MS"/>
        </w:rPr>
        <w:t>-Analytic theory, temperaments, collective unconscious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lastRenderedPageBreak/>
        <w:t>Leon Kamin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-blocking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George Kelly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-Personal construct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Lawrence Kohlberg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b/>
        </w:rPr>
        <w:t>Development</w:t>
      </w:r>
      <w:r w:rsidRPr="006565F3">
        <w:rPr>
          <w:rFonts w:ascii="Comic Sans MS" w:hAnsi="Comic Sans MS"/>
        </w:rPr>
        <w:t>-Morality-stages, discontinuity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Wolfgang Kohler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-insight theory, Perception-gestalt principles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Elizabeth Kubler-Ross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Development</w:t>
      </w:r>
      <w:r w:rsidRPr="006565F3">
        <w:rPr>
          <w:rFonts w:ascii="Comic Sans MS" w:hAnsi="Comic Sans MS"/>
        </w:rPr>
        <w:t>-stages of death and dying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Latane &amp; Darley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Social</w:t>
      </w:r>
      <w:r w:rsidRPr="006565F3">
        <w:rPr>
          <w:rFonts w:ascii="Comic Sans MS" w:hAnsi="Comic Sans MS"/>
        </w:rPr>
        <w:t>-bystander intervention, diffusion of responsibility, altruisim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Kurt Lewin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Stress</w:t>
      </w:r>
      <w:r w:rsidRPr="006565F3">
        <w:rPr>
          <w:rFonts w:ascii="Comic Sans MS" w:hAnsi="Comic Sans MS"/>
        </w:rPr>
        <w:t>-conflict types (approach, avoidance)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Elizabeth Loftus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Cognition</w:t>
      </w:r>
      <w:r w:rsidRPr="006565F3">
        <w:rPr>
          <w:rFonts w:ascii="Comic Sans MS" w:hAnsi="Comic Sans MS"/>
        </w:rPr>
        <w:t>-memory, confabulation, misattribution effect, misinformation effect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Richard Lazarus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Emotion</w:t>
      </w:r>
      <w:r w:rsidRPr="006565F3">
        <w:rPr>
          <w:rFonts w:ascii="Comic Sans MS" w:hAnsi="Comic Sans MS"/>
        </w:rPr>
        <w:t>-cognitive appraisal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Konrad Lorenz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Development</w:t>
      </w:r>
      <w:r w:rsidRPr="006565F3">
        <w:rPr>
          <w:rFonts w:ascii="Comic Sans MS" w:hAnsi="Comic Sans MS"/>
        </w:rPr>
        <w:t>-imprinting, critical periods, Motivation-instinct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Abraham Maslow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Motivation</w:t>
      </w:r>
      <w:r w:rsidRPr="006565F3">
        <w:rPr>
          <w:rFonts w:ascii="Comic Sans MS" w:hAnsi="Comic Sans MS"/>
        </w:rPr>
        <w:t>-Maslow</w:t>
      </w:r>
      <w:r>
        <w:rPr>
          <w:rFonts w:ascii="Comic Sans MS" w:hAnsi="Tahoma" w:cs="Tahoma"/>
        </w:rPr>
        <w:t>’</w:t>
      </w:r>
      <w:r w:rsidRPr="006565F3">
        <w:rPr>
          <w:rFonts w:ascii="Comic Sans MS" w:hAnsi="Comic Sans MS"/>
        </w:rPr>
        <w:t>s hierarchy, Humanist-Personality-Holistic Dynamic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Master</w:t>
      </w:r>
      <w:r>
        <w:rPr>
          <w:rFonts w:ascii="Comic Sans MS" w:hAnsi="Tahoma" w:cs="Tahoma"/>
          <w:b/>
        </w:rPr>
        <w:t>’</w:t>
      </w:r>
      <w:r w:rsidRPr="006565F3">
        <w:rPr>
          <w:rFonts w:ascii="Comic Sans MS" w:hAnsi="Comic Sans MS"/>
          <w:b/>
        </w:rPr>
        <w:t>s &amp; Johnson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Motivation</w:t>
      </w:r>
      <w:r w:rsidRPr="006565F3">
        <w:rPr>
          <w:rFonts w:ascii="Comic Sans MS" w:hAnsi="Comic Sans MS"/>
        </w:rPr>
        <w:t>-sexual response cycle (rope)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Robert McCarley &amp; Hobson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Consciousness</w:t>
      </w:r>
      <w:r w:rsidRPr="006565F3">
        <w:rPr>
          <w:rFonts w:ascii="Comic Sans MS" w:hAnsi="Comic Sans MS"/>
        </w:rPr>
        <w:t>-dreams-activation synthesis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David McClelland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Motivation</w:t>
      </w:r>
      <w:r w:rsidRPr="006565F3">
        <w:rPr>
          <w:rFonts w:ascii="Comic Sans MS" w:hAnsi="Comic Sans MS"/>
        </w:rPr>
        <w:t>-achievement, used TAT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Stanley Milgram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Social</w:t>
      </w:r>
      <w:r w:rsidRPr="006565F3">
        <w:rPr>
          <w:rFonts w:ascii="Comic Sans MS" w:hAnsi="Comic Sans MS"/>
        </w:rPr>
        <w:t>-Obedience to authority study-ethics</w:t>
      </w:r>
      <w:r w:rsidR="00FB669E">
        <w:rPr>
          <w:rFonts w:ascii="Comic Sans MS" w:hAnsi="Comic Sans MS"/>
        </w:rPr>
        <w:t xml:space="preserve"> (electric shock study)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Walter Mischel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-CAP theory, Impulse control-marshmallow test (emotional intelligence)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Henry Murray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Testing</w:t>
      </w:r>
      <w:r w:rsidRPr="006565F3">
        <w:rPr>
          <w:rFonts w:ascii="Comic Sans MS" w:hAnsi="Comic Sans MS"/>
        </w:rPr>
        <w:t>-created TAT, projective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Ivan Pavlov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-classical conditioning-contiguity model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Fritz Perls</w:t>
      </w:r>
      <w:r w:rsidRPr="006565F3">
        <w:rPr>
          <w:rFonts w:ascii="Comic Sans MS" w:hAnsi="Comic Sans MS"/>
        </w:rPr>
        <w:t>-T</w:t>
      </w:r>
      <w:r w:rsidRPr="00FB669E">
        <w:rPr>
          <w:rFonts w:ascii="Comic Sans MS" w:hAnsi="Comic Sans MS"/>
          <w:i/>
        </w:rPr>
        <w:t>reatment</w:t>
      </w:r>
      <w:r w:rsidRPr="006565F3">
        <w:rPr>
          <w:rFonts w:ascii="Comic Sans MS" w:hAnsi="Comic Sans MS"/>
        </w:rPr>
        <w:t>-Humanistic-Gestalt therapy-empty chair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Jean Piaget</w:t>
      </w:r>
      <w:r w:rsidRPr="006565F3">
        <w:rPr>
          <w:rFonts w:ascii="Comic Sans MS" w:hAnsi="Comic Sans MS"/>
        </w:rPr>
        <w:t>-Development-cognitive development stage theory, nature, discontinuity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Wilder Penfield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Neuro</w:t>
      </w:r>
      <w:r w:rsidRPr="006565F3">
        <w:rPr>
          <w:rFonts w:ascii="Comic Sans MS" w:hAnsi="Comic Sans MS"/>
        </w:rPr>
        <w:t>-mapped somatosensory and mortor cortex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Philippe Pinel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Treatment</w:t>
      </w:r>
      <w:r w:rsidRPr="006565F3">
        <w:rPr>
          <w:rFonts w:ascii="Comic Sans MS" w:hAnsi="Comic Sans MS"/>
        </w:rPr>
        <w:t>-humane hospital reform</w:t>
      </w:r>
    </w:p>
    <w:p w:rsidR="006565F3" w:rsidRPr="006565F3" w:rsidRDefault="00222F14" w:rsidP="006565F3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210185</wp:posOffset>
                </wp:positionV>
                <wp:extent cx="3838575" cy="523875"/>
                <wp:effectExtent l="9525" t="9525" r="9525" b="95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1496EE" id="AutoShape 4" o:spid="_x0000_s1026" style="position:absolute;margin-left:-12pt;margin-top:16.55pt;width:302.2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" strokecolor="white [3212]"/>
            </w:pict>
          </mc:Fallback>
        </mc:AlternateContent>
      </w:r>
      <w:r w:rsidR="006565F3" w:rsidRPr="006565F3">
        <w:rPr>
          <w:rFonts w:ascii="Comic Sans MS" w:hAnsi="Comic Sans MS"/>
          <w:b/>
        </w:rPr>
        <w:t>Robert Rescorla</w:t>
      </w:r>
      <w:r w:rsidR="006565F3" w:rsidRPr="006565F3">
        <w:rPr>
          <w:rFonts w:ascii="Comic Sans MS" w:hAnsi="Comic Sans MS"/>
        </w:rPr>
        <w:t>-</w:t>
      </w:r>
      <w:r w:rsidR="006565F3" w:rsidRPr="00FB669E">
        <w:rPr>
          <w:rFonts w:ascii="Comic Sans MS" w:hAnsi="Comic Sans MS"/>
          <w:i/>
        </w:rPr>
        <w:t>Learning</w:t>
      </w:r>
      <w:r w:rsidR="006565F3" w:rsidRPr="006565F3">
        <w:rPr>
          <w:rFonts w:ascii="Comic Sans MS" w:hAnsi="Comic Sans MS"/>
        </w:rPr>
        <w:t>-contingency model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lastRenderedPageBreak/>
        <w:t>Carl Rogers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-ideal, actual self, UPR, Therapy-empathy, active listening, true potential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Rorschach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Testing</w:t>
      </w:r>
      <w:r w:rsidRPr="006565F3">
        <w:rPr>
          <w:rFonts w:ascii="Comic Sans MS" w:hAnsi="Comic Sans MS"/>
        </w:rPr>
        <w:t>-projective, inkblot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David Rosenthal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Social</w:t>
      </w:r>
      <w:r w:rsidRPr="006565F3">
        <w:rPr>
          <w:rFonts w:ascii="Comic Sans MS" w:hAnsi="Comic Sans MS"/>
        </w:rPr>
        <w:t>-bloomer study</w:t>
      </w:r>
      <w:r>
        <w:rPr>
          <w:rFonts w:ascii="Comic Sans MS" w:hAnsi="Tahoma" w:cs="Tahoma"/>
        </w:rPr>
        <w:t>-</w:t>
      </w:r>
      <w:r w:rsidRPr="006565F3">
        <w:rPr>
          <w:rFonts w:ascii="Comic Sans MS" w:hAnsi="Comic Sans MS"/>
        </w:rPr>
        <w:t xml:space="preserve"> self fulfilling prophecy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Julian Rotter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-Social Learning theory-internal, external locus of control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Peter Salovey and John Mayer</w:t>
      </w:r>
      <w:r w:rsidRPr="006565F3">
        <w:rPr>
          <w:rFonts w:ascii="Comic Sans MS" w:hAnsi="Comic Sans MS"/>
        </w:rPr>
        <w:t>-</w:t>
      </w:r>
      <w:r w:rsidRPr="00FB669E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-emotional intelligence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Stanley Schacter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Emotion</w:t>
      </w:r>
      <w:r w:rsidRPr="006565F3">
        <w:rPr>
          <w:rFonts w:ascii="Comic Sans MS" w:hAnsi="Comic Sans MS"/>
        </w:rPr>
        <w:t>-Schacter-Singer 2 factor theory, cognitive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Martin Seligman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-learned helplessness, depression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Hans Selye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Stress</w:t>
      </w:r>
      <w:r w:rsidRPr="006565F3">
        <w:rPr>
          <w:rFonts w:ascii="Comic Sans MS" w:hAnsi="Comic Sans MS"/>
        </w:rPr>
        <w:t>-general adaptation syndrome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William Sheldon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Personality</w:t>
      </w:r>
      <w:r w:rsidRPr="006565F3">
        <w:rPr>
          <w:rFonts w:ascii="Comic Sans MS" w:hAnsi="Comic Sans MS"/>
        </w:rPr>
        <w:t>-somatotype theory</w:t>
      </w:r>
      <w:r>
        <w:rPr>
          <w:rFonts w:ascii="Comic Sans MS" w:hAnsi="Comic Sans MS"/>
        </w:rPr>
        <w:t xml:space="preserve"> (body types…mesomorph, ectomorph, endomorph)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Muzafir Sherif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Social-contact theory</w:t>
      </w:r>
      <w:r w:rsidRPr="006565F3">
        <w:rPr>
          <w:rFonts w:ascii="Comic Sans MS" w:hAnsi="Comic Sans MS"/>
        </w:rPr>
        <w:t>, superordinate goals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BF Skinner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Learning-operant conditioning</w:t>
      </w:r>
      <w:r w:rsidRPr="006565F3">
        <w:rPr>
          <w:rFonts w:ascii="Comic Sans MS" w:hAnsi="Comic Sans MS"/>
        </w:rPr>
        <w:t xml:space="preserve">, Cognition-language acquisition, nurture, 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</w:rPr>
        <w:t>Treatment-behavior modification, token economy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Charles Spearman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 xml:space="preserve">-factor analysis, </w:t>
      </w:r>
      <w:r>
        <w:rPr>
          <w:rFonts w:ascii="Comic Sans MS" w:hAnsi="Comic Sans MS"/>
        </w:rPr>
        <w:t>“</w:t>
      </w:r>
      <w:r w:rsidRPr="006565F3">
        <w:rPr>
          <w:rFonts w:ascii="Comic Sans MS" w:hAnsi="Comic Sans MS"/>
        </w:rPr>
        <w:t>g</w:t>
      </w:r>
      <w:r>
        <w:rPr>
          <w:rFonts w:ascii="Comic Sans MS" w:hAnsi="Tahoma" w:cs="Tahoma"/>
        </w:rPr>
        <w:t>”</w:t>
      </w:r>
      <w:r w:rsidRPr="006565F3">
        <w:rPr>
          <w:rFonts w:ascii="Comic Sans MS" w:hAnsi="Comic Sans MS"/>
        </w:rPr>
        <w:t xml:space="preserve">, </w:t>
      </w:r>
      <w:r>
        <w:rPr>
          <w:rFonts w:ascii="Comic Sans MS" w:hAnsi="Tahoma" w:cs="Tahoma"/>
        </w:rPr>
        <w:t>“</w:t>
      </w:r>
      <w:r w:rsidRPr="006565F3">
        <w:rPr>
          <w:rFonts w:ascii="Comic Sans MS" w:hAnsi="Comic Sans MS"/>
        </w:rPr>
        <w:t>s</w:t>
      </w:r>
      <w:r>
        <w:rPr>
          <w:rFonts w:ascii="Comic Sans MS" w:hAnsi="Tahoma" w:cs="Tahoma"/>
        </w:rPr>
        <w:t>”</w:t>
      </w:r>
      <w:r w:rsidRPr="006565F3">
        <w:rPr>
          <w:rFonts w:ascii="Comic Sans MS" w:hAnsi="Comic Sans MS"/>
        </w:rPr>
        <w:t>, general and specialized intell</w:t>
      </w:r>
      <w:r>
        <w:rPr>
          <w:rFonts w:ascii="Comic Sans MS" w:hAnsi="Comic Sans MS"/>
        </w:rPr>
        <w:t>igence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George Sperling</w:t>
      </w:r>
      <w:r w:rsidRPr="006565F3">
        <w:rPr>
          <w:rFonts w:ascii="Comic Sans MS" w:hAnsi="Comic Sans MS"/>
        </w:rPr>
        <w:t>-Cognition-sensory memory test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Roger Sperry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Neuro</w:t>
      </w:r>
      <w:r w:rsidRPr="006565F3">
        <w:rPr>
          <w:rFonts w:ascii="Comic Sans MS" w:hAnsi="Comic Sans MS"/>
        </w:rPr>
        <w:t>-split brain, epilepsy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Claude Steele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-stereotype threat, culture fair tests (unbiased)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Robert Sternberg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-triarchic theory (analytic, creative, practical)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Louis Terman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-Terman</w:t>
      </w:r>
      <w:r>
        <w:rPr>
          <w:rFonts w:ascii="Comic Sans MS" w:hAnsi="Tahoma" w:cs="Tahoma"/>
        </w:rPr>
        <w:t>;</w:t>
      </w:r>
      <w:r w:rsidRPr="006565F3">
        <w:rPr>
          <w:rFonts w:ascii="Comic Sans MS" w:hAnsi="Comic Sans MS"/>
        </w:rPr>
        <w:t>s termites, Stanford-Binet IQ test, formula, nature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EL Thorndike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-instrumental, law of effect, cat puzzle box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LL Thurstone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-primary mental abilities</w:t>
      </w:r>
      <w:r>
        <w:rPr>
          <w:rFonts w:ascii="Comic Sans MS" w:hAnsi="Comic Sans MS"/>
        </w:rPr>
        <w:t>, gifted studies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Edward Titchener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History</w:t>
      </w:r>
      <w:r w:rsidRPr="006565F3">
        <w:rPr>
          <w:rFonts w:ascii="Comic Sans MS" w:hAnsi="Comic Sans MS"/>
        </w:rPr>
        <w:t>-structuralism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Edward Tolman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-latent, cognitive maps</w:t>
      </w:r>
    </w:p>
    <w:p w:rsidR="006565F3" w:rsidRPr="006565F3" w:rsidRDefault="00222F14" w:rsidP="006565F3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309880</wp:posOffset>
                </wp:positionV>
                <wp:extent cx="3838575" cy="523875"/>
                <wp:effectExtent l="9525" t="9525" r="9525" b="95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021029" id="AutoShape 5" o:spid="_x0000_s1026" style="position:absolute;margin-left:-6pt;margin-top:24.4pt;width:302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" strokecolor="white [3212]"/>
            </w:pict>
          </mc:Fallback>
        </mc:AlternateContent>
      </w:r>
      <w:r w:rsidR="006565F3" w:rsidRPr="006565F3">
        <w:rPr>
          <w:rFonts w:ascii="Comic Sans MS" w:hAnsi="Comic Sans MS"/>
          <w:b/>
        </w:rPr>
        <w:t>Walter Triplett</w:t>
      </w:r>
      <w:r w:rsidR="006565F3" w:rsidRPr="006565F3">
        <w:rPr>
          <w:rFonts w:ascii="Comic Sans MS" w:hAnsi="Comic Sans MS"/>
        </w:rPr>
        <w:t>-</w:t>
      </w:r>
      <w:r w:rsidR="006565F3" w:rsidRPr="006565F3">
        <w:rPr>
          <w:rFonts w:ascii="Comic Sans MS" w:hAnsi="Comic Sans MS"/>
          <w:i/>
        </w:rPr>
        <w:t>Social</w:t>
      </w:r>
      <w:r w:rsidR="006565F3" w:rsidRPr="006565F3">
        <w:rPr>
          <w:rFonts w:ascii="Comic Sans MS" w:hAnsi="Comic Sans MS"/>
        </w:rPr>
        <w:t>-group influence on performance, Social facilitation and impairment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Hermann Von Helmholtz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Sensation-vision</w:t>
      </w:r>
      <w:r w:rsidRPr="006565F3">
        <w:rPr>
          <w:rFonts w:ascii="Comic Sans MS" w:hAnsi="Comic Sans MS"/>
        </w:rPr>
        <w:t>-Young-Helmholtz trichromatic theory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Lev Vygotsky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Development</w:t>
      </w:r>
      <w:r w:rsidRPr="006565F3">
        <w:rPr>
          <w:rFonts w:ascii="Comic Sans MS" w:hAnsi="Comic Sans MS"/>
        </w:rPr>
        <w:t>-zone of proximal development, sociocultural, nurture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John Watson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Learning</w:t>
      </w:r>
      <w:r w:rsidRPr="006565F3">
        <w:rPr>
          <w:rFonts w:ascii="Comic Sans MS" w:hAnsi="Comic Sans MS"/>
        </w:rPr>
        <w:t>, Little Albert, aversive conditioning, father of behaviorism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Weber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Sensation</w:t>
      </w:r>
      <w:r w:rsidRPr="006565F3">
        <w:rPr>
          <w:rFonts w:ascii="Comic Sans MS" w:hAnsi="Comic Sans MS"/>
        </w:rPr>
        <w:t>-difference threshold theories-Weber</w:t>
      </w:r>
      <w:r>
        <w:rPr>
          <w:rFonts w:ascii="Comic Sans MS" w:hAnsi="Tahoma" w:cs="Tahoma"/>
        </w:rPr>
        <w:t>’</w:t>
      </w:r>
      <w:r w:rsidRPr="006565F3">
        <w:rPr>
          <w:rFonts w:ascii="Comic Sans MS" w:hAnsi="Comic Sans MS"/>
        </w:rPr>
        <w:t>s law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David Wechsler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Intelligence</w:t>
      </w:r>
      <w:r w:rsidRPr="006565F3">
        <w:rPr>
          <w:rFonts w:ascii="Comic Sans MS" w:hAnsi="Comic Sans MS"/>
        </w:rPr>
        <w:t>-created IQ tests-WISC, WPPSI, WAIS to include adults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Carl Wernicke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Neuro</w:t>
      </w:r>
      <w:r w:rsidRPr="006565F3">
        <w:rPr>
          <w:rFonts w:ascii="Comic Sans MS" w:hAnsi="Comic Sans MS"/>
        </w:rPr>
        <w:t>-Wernicke</w:t>
      </w:r>
      <w:r>
        <w:rPr>
          <w:rFonts w:ascii="Comic Sans MS" w:hAnsi="Tahoma" w:cs="Tahoma"/>
        </w:rPr>
        <w:t>’</w:t>
      </w:r>
      <w:r w:rsidRPr="006565F3">
        <w:rPr>
          <w:rFonts w:ascii="Comic Sans MS" w:hAnsi="Comic Sans MS"/>
        </w:rPr>
        <w:t>s area-verbal comprehension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Benjamin Whorf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Cognition</w:t>
      </w:r>
      <w:r w:rsidRPr="006565F3">
        <w:rPr>
          <w:rFonts w:ascii="Comic Sans MS" w:hAnsi="Comic Sans MS"/>
        </w:rPr>
        <w:t>-linguistic relativity hypothesis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Joseph Wolpe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Treatment</w:t>
      </w:r>
      <w:r w:rsidRPr="006565F3">
        <w:rPr>
          <w:rFonts w:ascii="Comic Sans MS" w:hAnsi="Comic Sans MS"/>
        </w:rPr>
        <w:t>-developed Cover-Jones</w:t>
      </w:r>
      <w:r>
        <w:rPr>
          <w:rFonts w:ascii="Comic Sans MS" w:hAnsi="Comic Sans MS"/>
        </w:rPr>
        <w:t>’</w:t>
      </w:r>
      <w:r w:rsidRPr="006565F3">
        <w:rPr>
          <w:rFonts w:ascii="Comic Sans MS" w:hAnsi="Comic Sans MS"/>
        </w:rPr>
        <w:t>s systematic desensitization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Wilhelm Wundt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History</w:t>
      </w:r>
      <w:r w:rsidRPr="006565F3">
        <w:rPr>
          <w:rFonts w:ascii="Comic Sans MS" w:hAnsi="Comic Sans MS"/>
        </w:rPr>
        <w:t>, structuralism, 1</w:t>
      </w:r>
      <w:r w:rsidRPr="006565F3">
        <w:rPr>
          <w:rFonts w:ascii="Comic Sans MS" w:hAnsi="Comic Sans MS"/>
          <w:vertAlign w:val="superscript"/>
        </w:rPr>
        <w:t>st</w:t>
      </w:r>
      <w:r w:rsidRPr="006565F3">
        <w:rPr>
          <w:rFonts w:ascii="Comic Sans MS" w:hAnsi="Comic Sans MS"/>
        </w:rPr>
        <w:t xml:space="preserve"> psych lab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Yerkes-Dodson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Motivation</w:t>
      </w:r>
      <w:r w:rsidRPr="006565F3">
        <w:rPr>
          <w:rFonts w:ascii="Comic Sans MS" w:hAnsi="Comic Sans MS"/>
        </w:rPr>
        <w:t>-optimum level of arousal for performance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Robert Zajonc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Emotion</w:t>
      </w:r>
      <w:r w:rsidRPr="006565F3">
        <w:rPr>
          <w:rFonts w:ascii="Comic Sans MS" w:hAnsi="Comic Sans MS"/>
        </w:rPr>
        <w:t>-cognition and affect, mere exposure</w:t>
      </w:r>
    </w:p>
    <w:p w:rsidR="006565F3" w:rsidRPr="006565F3" w:rsidRDefault="006565F3" w:rsidP="006565F3">
      <w:pPr>
        <w:rPr>
          <w:rFonts w:ascii="Comic Sans MS" w:hAnsi="Comic Sans MS"/>
        </w:rPr>
      </w:pPr>
      <w:r w:rsidRPr="006565F3">
        <w:rPr>
          <w:rFonts w:ascii="Comic Sans MS" w:hAnsi="Comic Sans MS"/>
          <w:b/>
        </w:rPr>
        <w:t>Philip Zimbardo</w:t>
      </w:r>
      <w:r w:rsidRPr="006565F3">
        <w:rPr>
          <w:rFonts w:ascii="Comic Sans MS" w:hAnsi="Comic Sans MS"/>
        </w:rPr>
        <w:t>-</w:t>
      </w:r>
      <w:r w:rsidRPr="006565F3">
        <w:rPr>
          <w:rFonts w:ascii="Comic Sans MS" w:hAnsi="Comic Sans MS"/>
          <w:i/>
        </w:rPr>
        <w:t>Social</w:t>
      </w:r>
      <w:r w:rsidRPr="006565F3">
        <w:rPr>
          <w:rFonts w:ascii="Comic Sans MS" w:hAnsi="Comic Sans MS"/>
        </w:rPr>
        <w:t>-Stanford Prison experiment-social roles</w:t>
      </w:r>
    </w:p>
    <w:p w:rsidR="00376B6D" w:rsidRPr="006565F3" w:rsidRDefault="00222F14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3999865</wp:posOffset>
                </wp:positionV>
                <wp:extent cx="3838575" cy="523875"/>
                <wp:effectExtent l="9525" t="9525" r="9525" b="952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12C0FC" id="AutoShape 6" o:spid="_x0000_s1026" style="position:absolute;margin-left:-.75pt;margin-top:314.95pt;width:302.2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" strokecolor="white [3212]"/>
            </w:pict>
          </mc:Fallback>
        </mc:AlternateContent>
      </w:r>
    </w:p>
    <w:sectPr w:rsidR="00376B6D" w:rsidRPr="006565F3" w:rsidSect="008959D2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142" w:rsidRDefault="00316142" w:rsidP="00FB669E">
      <w:pPr>
        <w:spacing w:after="0" w:line="240" w:lineRule="auto"/>
      </w:pPr>
      <w:r>
        <w:separator/>
      </w:r>
    </w:p>
  </w:endnote>
  <w:endnote w:type="continuationSeparator" w:id="0">
    <w:p w:rsidR="00316142" w:rsidRDefault="00316142" w:rsidP="00FB6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69E" w:rsidRDefault="00FB669E">
    <w:pPr>
      <w:pStyle w:val="Footer"/>
    </w:pPr>
    <w:r>
      <w:t xml:space="preserve">Generously shared by Julie Kobold from Nauset High School </w:t>
    </w:r>
  </w:p>
  <w:p w:rsidR="00FB669E" w:rsidRDefault="00FB669E">
    <w:pPr>
      <w:pStyle w:val="Footer"/>
    </w:pPr>
    <w:r>
      <w:t>April 28, 2010</w:t>
    </w:r>
  </w:p>
  <w:p w:rsidR="00FB669E" w:rsidRDefault="00FB6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142" w:rsidRDefault="00316142" w:rsidP="00FB669E">
      <w:pPr>
        <w:spacing w:after="0" w:line="240" w:lineRule="auto"/>
      </w:pPr>
      <w:r>
        <w:separator/>
      </w:r>
    </w:p>
  </w:footnote>
  <w:footnote w:type="continuationSeparator" w:id="0">
    <w:p w:rsidR="00316142" w:rsidRDefault="00316142" w:rsidP="00FB6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omic Sans MS" w:hAnsi="Comic Sans MS"/>
        <w:b/>
      </w:rPr>
      <w:alias w:val="Title"/>
      <w:id w:val="77738743"/>
      <w:placeholder>
        <w:docPart w:val="786C2F9EFE3B4E40B340370E7CA3855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B669E" w:rsidRDefault="00FB669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B669E">
          <w:rPr>
            <w:rFonts w:ascii="Comic Sans MS" w:hAnsi="Comic Sans MS"/>
            <w:b/>
          </w:rPr>
          <w:t>WHO’S WHO IN PSYCHOLOGY</w:t>
        </w:r>
      </w:p>
    </w:sdtContent>
  </w:sdt>
  <w:p w:rsidR="00FB669E" w:rsidRDefault="00FB66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5F3"/>
    <w:rsid w:val="00222F14"/>
    <w:rsid w:val="00316142"/>
    <w:rsid w:val="00376B6D"/>
    <w:rsid w:val="006565F3"/>
    <w:rsid w:val="008959D2"/>
    <w:rsid w:val="00FB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FCDDEA65-CE1C-4D92-B4FC-F28C9FB0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9E"/>
  </w:style>
  <w:style w:type="paragraph" w:styleId="Footer">
    <w:name w:val="footer"/>
    <w:basedOn w:val="Normal"/>
    <w:link w:val="FooterChar"/>
    <w:uiPriority w:val="99"/>
    <w:unhideWhenUsed/>
    <w:rsid w:val="00FB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9E"/>
  </w:style>
  <w:style w:type="paragraph" w:styleId="BalloonText">
    <w:name w:val="Balloon Text"/>
    <w:basedOn w:val="Normal"/>
    <w:link w:val="BalloonTextChar"/>
    <w:uiPriority w:val="99"/>
    <w:semiHidden/>
    <w:unhideWhenUsed/>
    <w:rsid w:val="00FB6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6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6C2F9EFE3B4E40B340370E7CA38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17FF4-3655-4C3F-A1D9-820EB5AB7B0F}"/>
      </w:docPartPr>
      <w:docPartBody>
        <w:p w:rsidR="00D90259" w:rsidRDefault="002E3D1F" w:rsidP="002E3D1F">
          <w:pPr>
            <w:pStyle w:val="786C2F9EFE3B4E40B340370E7CA3855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3D1F"/>
    <w:rsid w:val="002E3D1F"/>
    <w:rsid w:val="00BF4E24"/>
    <w:rsid w:val="00D9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B4C11A26E14C2F9090CC47EF49ACC7">
    <w:name w:val="9FB4C11A26E14C2F9090CC47EF49ACC7"/>
    <w:rsid w:val="002E3D1F"/>
  </w:style>
  <w:style w:type="paragraph" w:customStyle="1" w:styleId="786C2F9EFE3B4E40B340370E7CA38557">
    <w:name w:val="786C2F9EFE3B4E40B340370E7CA38557"/>
    <w:rsid w:val="002E3D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1010</Words>
  <Characters>5758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WHO’S WHO IN PSYCHOLOGY</vt:lpstr>
    </vt:vector>
  </TitlesOfParts>
  <Company/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WHO’S WHO IN PSYCHOLOGY</dc:title>
  <dc:creator>Pamela</dc:creator>
  <cp:lastModifiedBy>Debes John</cp:lastModifiedBy>
  <cp:revision>2</cp:revision>
  <dcterms:created xsi:type="dcterms:W3CDTF">2016-04-13T14:59:00Z</dcterms:created>
  <dcterms:modified xsi:type="dcterms:W3CDTF">2016-04-13T14:59:00Z</dcterms:modified>
</cp:coreProperties>
</file>