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4C" w:rsidRPr="00DB1E4C" w:rsidRDefault="00DB1E4C" w:rsidP="00DB1E4C">
      <w:pPr>
        <w:pStyle w:val="NormalWeb"/>
        <w:spacing w:before="0" w:beforeAutospacing="0" w:after="0" w:afterAutospacing="0"/>
        <w:jc w:val="right"/>
      </w:pPr>
      <w:r w:rsidRPr="00DB1E4C">
        <w:rPr>
          <w:color w:val="000000"/>
        </w:rPr>
        <w:t>Name: _</w:t>
      </w:r>
      <w:r>
        <w:rPr>
          <w:color w:val="000000"/>
        </w:rPr>
        <w:t>__________</w:t>
      </w:r>
      <w:r w:rsidRPr="00DB1E4C">
        <w:rPr>
          <w:color w:val="000000"/>
        </w:rPr>
        <w:t>__________________</w:t>
      </w:r>
    </w:p>
    <w:p w:rsidR="00DB1E4C" w:rsidRPr="00DB1E4C" w:rsidRDefault="00DB1E4C" w:rsidP="00DB1E4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1E4C" w:rsidRPr="00DB1E4C" w:rsidRDefault="00DB1E4C" w:rsidP="00DB1E4C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  <w:u w:val="single"/>
        </w:rPr>
      </w:pPr>
      <w:r w:rsidRPr="00DB1E4C">
        <w:rPr>
          <w:b/>
          <w:bCs/>
          <w:color w:val="000000"/>
          <w:sz w:val="36"/>
          <w:szCs w:val="36"/>
          <w:u w:val="single"/>
        </w:rPr>
        <w:t xml:space="preserve">Sleep Disorder </w:t>
      </w:r>
      <w:proofErr w:type="spellStart"/>
      <w:r w:rsidRPr="00DB1E4C">
        <w:rPr>
          <w:b/>
          <w:bCs/>
          <w:color w:val="000000"/>
          <w:sz w:val="36"/>
          <w:szCs w:val="36"/>
          <w:u w:val="single"/>
        </w:rPr>
        <w:t>Webquest</w:t>
      </w:r>
      <w:proofErr w:type="spellEnd"/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b/>
          <w:bCs/>
          <w:color w:val="000000"/>
        </w:rPr>
        <w:t>Explore the websites listed to answer the questions about different sleep disorders.</w:t>
      </w:r>
    </w:p>
    <w:p w:rsidR="00DB1E4C" w:rsidRPr="00DB1E4C" w:rsidRDefault="00DB1E4C" w:rsidP="00DB1E4C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b/>
          <w:bCs/>
          <w:color w:val="000000"/>
        </w:rPr>
        <w:t>Narcolepsy</w:t>
      </w:r>
      <w:r w:rsidRPr="00DB1E4C">
        <w:rPr>
          <w:color w:val="000000"/>
        </w:rPr>
        <w:t xml:space="preserve">: </w:t>
      </w:r>
      <w:hyperlink r:id="rId5" w:history="1">
        <w:r w:rsidRPr="00DB1E4C">
          <w:rPr>
            <w:rStyle w:val="Hyperlink"/>
            <w:color w:val="1155CC"/>
          </w:rPr>
          <w:t>https://www.youtube.com/watch?v=Myaonferplk</w:t>
        </w:r>
      </w:hyperlink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National Geographic “Sleep Man-Dee </w:t>
      </w:r>
      <w:proofErr w:type="spellStart"/>
      <w:r w:rsidRPr="00DB1E4C">
        <w:rPr>
          <w:color w:val="000000"/>
        </w:rPr>
        <w:t>Daud</w:t>
      </w:r>
      <w:proofErr w:type="spellEnd"/>
      <w:r w:rsidRPr="00DB1E4C">
        <w:rPr>
          <w:color w:val="000000"/>
        </w:rPr>
        <w:t>”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1. What are some activities that Dee cannot participate in because of his sleeping disorder?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2. What is narcolepsy? Where is cell loss focused in the brain?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3. How many hours a day does Dee sleep?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4. How many years does it typically take between onset of symptoms and diagnosis?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5. What types of emotion causes Dee to fall asleep?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6. What is cataplexy? How is it related to narcolepsy?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hyperlink r:id="rId6" w:history="1">
        <w:r w:rsidRPr="00DB1E4C">
          <w:rPr>
            <w:rStyle w:val="Hyperlink"/>
            <w:color w:val="1155CC"/>
          </w:rPr>
          <w:t>http://www.helpguide.org/life/narcolepsy_symptom_causes_treatments.htm</w:t>
        </w:r>
      </w:hyperlink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>7. Briefly describe the treatment options for narcolepsy. Circle the treatment method that appears to be the most effective.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proofErr w:type="spellStart"/>
      <w:r w:rsidRPr="00DB1E4C">
        <w:rPr>
          <w:b/>
          <w:bCs/>
          <w:color w:val="000000"/>
        </w:rPr>
        <w:t>Insomia</w:t>
      </w:r>
      <w:proofErr w:type="spellEnd"/>
      <w:r w:rsidRPr="00DB1E4C">
        <w:rPr>
          <w:color w:val="000000"/>
        </w:rPr>
        <w:t xml:space="preserve">: </w:t>
      </w:r>
      <w:hyperlink r:id="rId7" w:history="1">
        <w:r w:rsidRPr="00DB1E4C">
          <w:rPr>
            <w:rStyle w:val="Hyperlink"/>
            <w:color w:val="1155CC"/>
          </w:rPr>
          <w:t>https://www.nhlbi.nih.gov/health/health-topics/topics/inso/</w:t>
        </w:r>
      </w:hyperlink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1. What is </w:t>
      </w:r>
      <w:proofErr w:type="gramStart"/>
      <w:r w:rsidRPr="00DB1E4C">
        <w:rPr>
          <w:color w:val="000000"/>
        </w:rPr>
        <w:t>insomnia.</w:t>
      </w:r>
      <w:proofErr w:type="gramEnd"/>
      <w:r w:rsidRPr="00DB1E4C">
        <w:rPr>
          <w:color w:val="000000"/>
        </w:rPr>
        <w:t xml:space="preserve"> Explain the difference between acute and chronic insomnia.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2. Describe the causes of primary and secondary insomnia.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3. List the risk factors associated with insomnia.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>4. Briefly describe the treatment options for insomnia. Circle the treatment method that appears to be the most effective.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b/>
          <w:bCs/>
          <w:color w:val="000000"/>
        </w:rPr>
        <w:t xml:space="preserve">Sleep Apnea: </w:t>
      </w:r>
      <w:hyperlink r:id="rId8" w:history="1">
        <w:r w:rsidRPr="00DB1E4C">
          <w:rPr>
            <w:rStyle w:val="Hyperlink"/>
            <w:color w:val="1155CC"/>
          </w:rPr>
          <w:t>http://www.sleepapnea.org/learn/sleep-apnea.html</w:t>
        </w:r>
      </w:hyperlink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1. What is sleep apnea?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2. Describe the health problems associated with sleep apnea.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3 How common is sleep apnea? Describe risk factors associated with sleep apnea?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>4. Briefly describe the treatment options for sleep apnea. Circle the treatment method that appears to be the most effective.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b/>
          <w:bCs/>
          <w:color w:val="000000"/>
        </w:rPr>
        <w:t>Sleep/Night Terrors</w:t>
      </w:r>
      <w:r w:rsidRPr="00DB1E4C">
        <w:rPr>
          <w:color w:val="000000"/>
        </w:rPr>
        <w:t xml:space="preserve">: </w:t>
      </w:r>
      <w:hyperlink r:id="rId9" w:history="1">
        <w:r w:rsidRPr="00DB1E4C">
          <w:rPr>
            <w:rStyle w:val="Hyperlink"/>
            <w:color w:val="1155CC"/>
          </w:rPr>
          <w:t>http://kidshealth.org/parent/medical/sleep/terrors.html</w:t>
        </w:r>
      </w:hyperlink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1. What are night terrors? Who do they normally affect?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2. What is the difference between night terrors and nightmares?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3. When are night terrors most likely to occur in the night?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4. Can children remember night terrors? </w:t>
      </w: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5. How rare are night terrors? </w:t>
      </w: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6. How can parents and children cope with night terrors?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b/>
          <w:bCs/>
          <w:color w:val="000000"/>
        </w:rPr>
        <w:t>Restless Leg Syndrome (RLS)</w:t>
      </w:r>
      <w:r w:rsidRPr="00DB1E4C">
        <w:rPr>
          <w:color w:val="000000"/>
        </w:rPr>
        <w:t xml:space="preserve">: </w:t>
      </w:r>
      <w:hyperlink r:id="rId10" w:history="1">
        <w:r w:rsidRPr="00DB1E4C">
          <w:rPr>
            <w:rStyle w:val="Hyperlink"/>
            <w:color w:val="1155CC"/>
          </w:rPr>
          <w:t>http://www.ninds.nih.gov/disorders/restless_legs/detail_restless_legs.htm</w:t>
        </w:r>
      </w:hyperlink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1. What is RLS? What activates the symptoms?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2. How is RLS linked to PLMS? Define PLMS.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3. List the signs and symptoms of RLS.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4. Who is most likely to experience RLS?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 xml:space="preserve">5. Describe the possible causes of RLS.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color w:val="000000"/>
        </w:rPr>
        <w:t>6.  Briefly describe the treatment options for restless leg syndrome. Circle the treatment method that appears to be the most effective.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</w:pPr>
      <w:r w:rsidRPr="00DB1E4C">
        <w:rPr>
          <w:b/>
          <w:bCs/>
          <w:color w:val="000000"/>
        </w:rPr>
        <w:t>Fatal Familial Insomnia (FFI)</w:t>
      </w:r>
    </w:p>
    <w:p w:rsidR="00DB1E4C" w:rsidRPr="00DB1E4C" w:rsidRDefault="00DB1E4C" w:rsidP="00DB1E4C">
      <w:pPr>
        <w:pStyle w:val="NormalWeb"/>
        <w:spacing w:before="0" w:beforeAutospacing="0" w:after="0" w:afterAutospacing="0"/>
      </w:pPr>
      <w:hyperlink r:id="rId11" w:history="1">
        <w:r w:rsidRPr="00DB1E4C">
          <w:rPr>
            <w:rStyle w:val="Hyperlink"/>
            <w:color w:val="1155CC"/>
          </w:rPr>
          <w:t>http://www.world-of-lucid-dreaming.com/fatal-familial-insomnia.html</w:t>
        </w:r>
      </w:hyperlink>
    </w:p>
    <w:p w:rsidR="00DB1E4C" w:rsidRPr="00DB1E4C" w:rsidRDefault="00DB1E4C" w:rsidP="00DB1E4C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How rare is FFI? When does this usually show up in someone’s lifetime? </w:t>
      </w: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What are the symptoms of FFI?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Watch the video clip (at home because it is a YouTube video) and answer the following questions: </w:t>
      </w:r>
    </w:p>
    <w:p w:rsidR="00DB1E4C" w:rsidRPr="00DB1E4C" w:rsidRDefault="00DB1E4C" w:rsidP="00DB1E4C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Where is FFI thought to have originated? When? </w:t>
      </w: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List the symptoms: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When does the disease usually end in death? </w:t>
      </w: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1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What happens to people with FFI when researchers gave them supplements to help them sleep? </w:t>
      </w:r>
    </w:p>
    <w:p w:rsid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What causes this disease in the brain?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1"/>
          <w:numId w:val="9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>What is the chance the disease will be passed on to children?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1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Would you want to know if you had the genetic mutation for FFI? Why or why not? </w:t>
      </w: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rPr>
          <w:rFonts w:ascii="Times New Roman" w:hAnsi="Times New Roman" w:cs="Times New Roman"/>
          <w:sz w:val="24"/>
          <w:szCs w:val="24"/>
        </w:rPr>
      </w:pPr>
    </w:p>
    <w:p w:rsidR="00DB1E4C" w:rsidRPr="00DB1E4C" w:rsidRDefault="00DB1E4C" w:rsidP="00DB1E4C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Explain each of the following stages of FFI: </w:t>
      </w:r>
    </w:p>
    <w:p w:rsidR="00DB1E4C" w:rsidRDefault="00DB1E4C" w:rsidP="00DB1E4C">
      <w:pPr>
        <w:pStyle w:val="NormalWeb"/>
        <w:numPr>
          <w:ilvl w:val="3"/>
          <w:numId w:val="1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Stage 1: </w:t>
      </w:r>
    </w:p>
    <w:p w:rsidR="00DB1E4C" w:rsidRDefault="00DB1E4C" w:rsidP="00DB1E4C">
      <w:pPr>
        <w:pStyle w:val="NormalWeb"/>
        <w:spacing w:before="0" w:beforeAutospacing="0" w:after="0" w:afterAutospacing="0"/>
        <w:ind w:left="2880"/>
        <w:textAlignment w:val="baseline"/>
        <w:rPr>
          <w:color w:val="000000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  <w:ind w:left="2880"/>
        <w:textAlignment w:val="baseline"/>
        <w:rPr>
          <w:color w:val="000000"/>
        </w:rPr>
      </w:pPr>
    </w:p>
    <w:p w:rsidR="00DB1E4C" w:rsidRDefault="00DB1E4C" w:rsidP="00DB1E4C">
      <w:pPr>
        <w:pStyle w:val="NormalWeb"/>
        <w:numPr>
          <w:ilvl w:val="3"/>
          <w:numId w:val="1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Stage 2: </w:t>
      </w:r>
    </w:p>
    <w:p w:rsidR="00DB1E4C" w:rsidRDefault="00DB1E4C" w:rsidP="00DB1E4C">
      <w:pPr>
        <w:pStyle w:val="NormalWeb"/>
        <w:spacing w:before="0" w:beforeAutospacing="0" w:after="0" w:afterAutospacing="0"/>
        <w:ind w:left="2880"/>
        <w:textAlignment w:val="baseline"/>
        <w:rPr>
          <w:color w:val="000000"/>
        </w:rPr>
      </w:pPr>
    </w:p>
    <w:p w:rsidR="00DB1E4C" w:rsidRPr="00DB1E4C" w:rsidRDefault="00DB1E4C" w:rsidP="00DB1E4C">
      <w:pPr>
        <w:pStyle w:val="NormalWeb"/>
        <w:spacing w:before="0" w:beforeAutospacing="0" w:after="0" w:afterAutospacing="0"/>
        <w:ind w:left="2880"/>
        <w:textAlignment w:val="baseline"/>
        <w:rPr>
          <w:color w:val="000000"/>
        </w:rPr>
      </w:pPr>
    </w:p>
    <w:p w:rsidR="00DB1E4C" w:rsidRDefault="00DB1E4C" w:rsidP="00DB1E4C">
      <w:pPr>
        <w:pStyle w:val="NormalWeb"/>
        <w:numPr>
          <w:ilvl w:val="3"/>
          <w:numId w:val="1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Stage 3: </w:t>
      </w:r>
    </w:p>
    <w:p w:rsidR="00DB1E4C" w:rsidRDefault="00DB1E4C" w:rsidP="00DB1E4C">
      <w:pPr>
        <w:pStyle w:val="NormalWeb"/>
        <w:spacing w:before="0" w:beforeAutospacing="0" w:after="0" w:afterAutospacing="0"/>
        <w:ind w:left="2880"/>
        <w:textAlignment w:val="baseline"/>
        <w:rPr>
          <w:color w:val="000000"/>
        </w:rPr>
      </w:pPr>
    </w:p>
    <w:p w:rsidR="00DB1E4C" w:rsidRDefault="00DB1E4C" w:rsidP="00DB1E4C">
      <w:pPr>
        <w:pStyle w:val="NormalWeb"/>
        <w:spacing w:before="0" w:beforeAutospacing="0" w:after="0" w:afterAutospacing="0"/>
        <w:ind w:left="2880"/>
        <w:textAlignment w:val="baseline"/>
        <w:rPr>
          <w:color w:val="000000"/>
        </w:rPr>
      </w:pPr>
    </w:p>
    <w:p w:rsidR="00817454" w:rsidRPr="00DB1E4C" w:rsidRDefault="00DB1E4C" w:rsidP="00DB1E4C">
      <w:pPr>
        <w:pStyle w:val="NormalWeb"/>
        <w:numPr>
          <w:ilvl w:val="3"/>
          <w:numId w:val="11"/>
        </w:numPr>
        <w:spacing w:before="0" w:beforeAutospacing="0" w:after="0" w:afterAutospacing="0"/>
        <w:textAlignment w:val="baseline"/>
        <w:rPr>
          <w:color w:val="000000"/>
        </w:rPr>
      </w:pPr>
      <w:r w:rsidRPr="00DB1E4C">
        <w:rPr>
          <w:color w:val="000000"/>
        </w:rPr>
        <w:t xml:space="preserve">Stage 4: </w:t>
      </w:r>
    </w:p>
    <w:sectPr w:rsidR="00817454" w:rsidRPr="00DB1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327F6"/>
    <w:multiLevelType w:val="multilevel"/>
    <w:tmpl w:val="5EEAB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F91044"/>
    <w:multiLevelType w:val="multilevel"/>
    <w:tmpl w:val="7FA65F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351FBC"/>
    <w:multiLevelType w:val="multilevel"/>
    <w:tmpl w:val="71FADD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BD7089"/>
    <w:multiLevelType w:val="hybridMultilevel"/>
    <w:tmpl w:val="701C73F2"/>
    <w:lvl w:ilvl="0" w:tplc="8D44F7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788B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EC16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44D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16DE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608C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E0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385D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7C50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3A541D"/>
    <w:multiLevelType w:val="hybridMultilevel"/>
    <w:tmpl w:val="4EC097D2"/>
    <w:lvl w:ilvl="0" w:tplc="D332C00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28844">
      <w:start w:val="7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542B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2CF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429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8C89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780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8EBD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E27A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7C0100"/>
    <w:multiLevelType w:val="multilevel"/>
    <w:tmpl w:val="2E803D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234481"/>
    <w:multiLevelType w:val="hybridMultilevel"/>
    <w:tmpl w:val="7E4250FC"/>
    <w:lvl w:ilvl="0" w:tplc="5B3CA80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165C28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BE92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0C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7091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8F9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A87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38FC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02FA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7E226E"/>
    <w:multiLevelType w:val="hybridMultilevel"/>
    <w:tmpl w:val="3E8AA918"/>
    <w:lvl w:ilvl="0" w:tplc="6A7485A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804BF0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B49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E8B9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252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064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221F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C686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A84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863DD"/>
    <w:multiLevelType w:val="hybridMultilevel"/>
    <w:tmpl w:val="C86418BC"/>
    <w:lvl w:ilvl="0" w:tplc="25B60D7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6888B6">
      <w:start w:val="6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706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DAD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5A0B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052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DC3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0224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88CF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B7648B"/>
    <w:multiLevelType w:val="hybridMultilevel"/>
    <w:tmpl w:val="C680B6B6"/>
    <w:lvl w:ilvl="0" w:tplc="F4F4CDE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8035BA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0A0D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603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88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1E1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4EE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A8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463A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4"/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4C"/>
    <w:rsid w:val="00817454"/>
    <w:rsid w:val="00DB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48EC4-760A-4D74-A9FF-6DE15A4B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1E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E4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B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9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5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1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6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2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8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8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eepapnea.org/learn/sleep-apne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hlbi.nih.gov/health/health-topics/topics/ins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lpguide.org/life/narcolepsy_symptom_causes_treatments.htm" TargetMode="External"/><Relationship Id="rId11" Type="http://schemas.openxmlformats.org/officeDocument/2006/relationships/hyperlink" Target="http://www.world-of-lucid-dreaming.com/fatal-familial-insomnia.html" TargetMode="External"/><Relationship Id="rId5" Type="http://schemas.openxmlformats.org/officeDocument/2006/relationships/hyperlink" Target="https://www.youtube.com/watch?v=Myaonferplk" TargetMode="External"/><Relationship Id="rId10" Type="http://schemas.openxmlformats.org/officeDocument/2006/relationships/hyperlink" Target="http://www.ninds.nih.gov/disorders/restless_legs/detail_restless_leg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idshealth.org/parent/medical/sleep/terro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2016-11-01T10:37:00Z</dcterms:created>
  <dcterms:modified xsi:type="dcterms:W3CDTF">2016-11-01T10:43:00Z</dcterms:modified>
</cp:coreProperties>
</file>