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0CC" w:rsidRDefault="00267D05" w:rsidP="00267D05">
      <w:pPr>
        <w:jc w:val="center"/>
        <w:rPr>
          <w:sz w:val="24"/>
          <w:szCs w:val="24"/>
        </w:rPr>
      </w:pPr>
      <w:r w:rsidRPr="00267D05">
        <w:rPr>
          <w:sz w:val="56"/>
          <w:szCs w:val="56"/>
        </w:rPr>
        <w:t>Modern Psychotherapies</w:t>
      </w:r>
    </w:p>
    <w:p w:rsidR="00267D05" w:rsidRDefault="00267D05" w:rsidP="00267D0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3EDC3D7" wp14:editId="03033424">
            <wp:extent cx="9009380" cy="6181725"/>
            <wp:effectExtent l="0" t="0" r="1270" b="9525"/>
            <wp:docPr id="5120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3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8827" cy="618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67D05" w:rsidRDefault="00267D05" w:rsidP="00267D05">
      <w:pPr>
        <w:jc w:val="center"/>
        <w:rPr>
          <w:sz w:val="24"/>
          <w:szCs w:val="24"/>
        </w:rPr>
      </w:pPr>
      <w:r>
        <w:rPr>
          <w:sz w:val="56"/>
          <w:szCs w:val="56"/>
        </w:rPr>
        <w:lastRenderedPageBreak/>
        <w:t>Cognitive Therapies</w:t>
      </w:r>
    </w:p>
    <w:p w:rsidR="00267D05" w:rsidRPr="00267D05" w:rsidRDefault="00267D05" w:rsidP="00267D05">
      <w:pPr>
        <w:rPr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39F2AF50" wp14:editId="5CC08B38">
            <wp:extent cx="8961120" cy="6172200"/>
            <wp:effectExtent l="0" t="0" r="0" b="0"/>
            <wp:docPr id="3789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1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112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p w:rsidR="00267D05" w:rsidRDefault="00267D05" w:rsidP="00267D05">
      <w:pPr>
        <w:rPr>
          <w:sz w:val="24"/>
          <w:szCs w:val="24"/>
        </w:rPr>
      </w:pPr>
    </w:p>
    <w:p w:rsidR="00267D05" w:rsidRPr="00267D05" w:rsidRDefault="00267D05" w:rsidP="00267D05">
      <w:pPr>
        <w:rPr>
          <w:sz w:val="24"/>
          <w:szCs w:val="24"/>
        </w:rPr>
      </w:pPr>
    </w:p>
    <w:sectPr w:rsidR="00267D05" w:rsidRPr="00267D05" w:rsidSect="00267D05">
      <w:pgSz w:w="15840" w:h="12240" w:orient="landscape"/>
      <w:pgMar w:top="720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D05"/>
    <w:rsid w:val="00267D05"/>
    <w:rsid w:val="0043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9B656C-F0F8-42E9-B8A6-5AFC3D74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2016-03-18T16:06:00Z</dcterms:created>
  <dcterms:modified xsi:type="dcterms:W3CDTF">2016-03-18T16:08:00Z</dcterms:modified>
</cp:coreProperties>
</file>