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A58" w:rsidRPr="00B21A58" w:rsidRDefault="00B21A58" w:rsidP="00B21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64"/>
          <w:szCs w:val="64"/>
          <w:u w:val="single"/>
        </w:rPr>
        <w:t>Exit Ticket</w:t>
      </w:r>
      <w:r w:rsidRPr="00B21A5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4-13-15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B21A58" w:rsidRPr="00B21A58" w:rsidRDefault="00B21A58" w:rsidP="00B21A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21A58">
        <w:rPr>
          <w:rFonts w:ascii="Times New Roman" w:eastAsia="Times New Roman" w:hAnsi="Times New Roman" w:cs="Times New Roman"/>
          <w:bCs/>
          <w:sz w:val="48"/>
          <w:szCs w:val="48"/>
        </w:rPr>
        <w:t>Where does the Congress get its'</w:t>
      </w:r>
      <w:r>
        <w:rPr>
          <w:rFonts w:ascii="Times New Roman" w:eastAsia="Times New Roman" w:hAnsi="Times New Roman" w:cs="Times New Roman"/>
          <w:bCs/>
          <w:sz w:val="48"/>
          <w:szCs w:val="48"/>
        </w:rPr>
        <w:t xml:space="preserve"> </w:t>
      </w:r>
      <w:bookmarkStart w:id="0" w:name="_GoBack"/>
      <w:bookmarkEnd w:id="0"/>
      <w:r w:rsidRPr="00B21A58">
        <w:rPr>
          <w:rFonts w:ascii="Times New Roman" w:eastAsia="Times New Roman" w:hAnsi="Times New Roman" w:cs="Times New Roman"/>
          <w:bCs/>
          <w:sz w:val="48"/>
          <w:szCs w:val="48"/>
        </w:rPr>
        <w:t>war/national defense powers from?</w:t>
      </w:r>
    </w:p>
    <w:p w:rsid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A58" w:rsidRP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A58" w:rsidRDefault="00B21A58" w:rsidP="00B21A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21A58">
        <w:rPr>
          <w:rFonts w:ascii="Times New Roman" w:eastAsia="Times New Roman" w:hAnsi="Times New Roman" w:cs="Times New Roman"/>
          <w:bCs/>
          <w:sz w:val="48"/>
          <w:szCs w:val="48"/>
        </w:rPr>
        <w:t xml:space="preserve">Why does Congress share power in foreign policy/defense with the President (what did the SC say in </w:t>
      </w:r>
      <w:r w:rsidRPr="00B21A58">
        <w:rPr>
          <w:rFonts w:ascii="Times New Roman" w:eastAsia="Times New Roman" w:hAnsi="Times New Roman" w:cs="Times New Roman"/>
          <w:bCs/>
          <w:i/>
          <w:iCs/>
          <w:sz w:val="48"/>
          <w:szCs w:val="48"/>
        </w:rPr>
        <w:t>US v Curtiss-Wright Export Corp.</w:t>
      </w:r>
      <w:r w:rsidRPr="00B21A58">
        <w:rPr>
          <w:rFonts w:ascii="Times New Roman" w:eastAsia="Times New Roman" w:hAnsi="Times New Roman" w:cs="Times New Roman"/>
          <w:bCs/>
          <w:sz w:val="48"/>
          <w:szCs w:val="48"/>
        </w:rPr>
        <w:t>)?</w:t>
      </w:r>
    </w:p>
    <w:p w:rsidR="00B21A58" w:rsidRDefault="00B21A58" w:rsidP="00B21A58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B21A58" w:rsidRDefault="00B21A58" w:rsidP="00B21A58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B21A58" w:rsidRPr="00B21A58" w:rsidRDefault="00B21A58" w:rsidP="00B21A58">
      <w:pPr>
        <w:pStyle w:val="ListParagraph"/>
        <w:spacing w:after="0" w:line="240" w:lineRule="auto"/>
        <w:ind w:left="585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B21A58" w:rsidRP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4C1D" w:rsidRPr="00B21A58" w:rsidRDefault="00B21A58" w:rsidP="00B21A5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21A58">
        <w:rPr>
          <w:rFonts w:ascii="Times New Roman" w:eastAsia="Times New Roman" w:hAnsi="Times New Roman" w:cs="Times New Roman"/>
          <w:bCs/>
          <w:sz w:val="48"/>
          <w:szCs w:val="48"/>
        </w:rPr>
        <w:t>Which Congressional domestic policy power discussed in this chapter do you feel is the most significant? Why?</w:t>
      </w:r>
    </w:p>
    <w:p w:rsidR="00B21A58" w:rsidRDefault="00B21A58" w:rsidP="00B21A58">
      <w:pPr>
        <w:pStyle w:val="ListParagraph"/>
      </w:pPr>
    </w:p>
    <w:p w:rsidR="00B21A58" w:rsidRPr="00B21A58" w:rsidRDefault="00B21A58" w:rsidP="00B21A58"/>
    <w:sectPr w:rsidR="00B21A58" w:rsidRPr="00B21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2048D"/>
    <w:multiLevelType w:val="hybridMultilevel"/>
    <w:tmpl w:val="CC0ED2FC"/>
    <w:lvl w:ilvl="0" w:tplc="2870D3E6">
      <w:start w:val="1"/>
      <w:numFmt w:val="decimal"/>
      <w:lvlText w:val="%1)"/>
      <w:lvlJc w:val="left"/>
      <w:pPr>
        <w:ind w:left="5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58"/>
    <w:rsid w:val="00464C1D"/>
    <w:rsid w:val="00B2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197B8-A658-44C4-BA4A-06D7ABDD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0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2015-04-09T09:53:00Z</dcterms:created>
  <dcterms:modified xsi:type="dcterms:W3CDTF">2015-04-09T09:54:00Z</dcterms:modified>
</cp:coreProperties>
</file>